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51" w:rsidRDefault="00194451" w:rsidP="00194451">
      <w:pPr>
        <w:pStyle w:val="Title"/>
        <w:rPr>
          <w:sz w:val="20"/>
          <w:szCs w:val="20"/>
        </w:rPr>
      </w:pPr>
      <w:r>
        <w:t>Persuasive</w:t>
      </w:r>
      <w:r w:rsidRPr="0055580F">
        <w:t xml:space="preserve">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4451" w:rsidTr="002200AE">
        <w:tc>
          <w:tcPr>
            <w:tcW w:w="9242" w:type="dxa"/>
          </w:tcPr>
          <w:p w:rsidR="00194451" w:rsidRDefault="00194451" w:rsidP="00220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Statement:  Te</w:t>
            </w:r>
            <w:r w:rsidR="000B2ACD">
              <w:rPr>
                <w:b/>
                <w:sz w:val="28"/>
                <w:szCs w:val="28"/>
              </w:rPr>
              <w:t>ll the reader what the issue is. You can also give an overview of the points you will cover.</w:t>
            </w:r>
          </w:p>
          <w:p w:rsidR="002F13C5" w:rsidRDefault="002F13C5" w:rsidP="002200AE">
            <w:pPr>
              <w:rPr>
                <w:b/>
                <w:sz w:val="28"/>
                <w:szCs w:val="28"/>
              </w:rPr>
            </w:pPr>
          </w:p>
          <w:p w:rsidR="00194451" w:rsidRDefault="00194451" w:rsidP="002200AE">
            <w:pPr>
              <w:rPr>
                <w:b/>
                <w:sz w:val="28"/>
                <w:szCs w:val="28"/>
              </w:rPr>
            </w:pPr>
          </w:p>
          <w:p w:rsidR="00194451" w:rsidRPr="0055580F" w:rsidRDefault="00194451" w:rsidP="002200AE">
            <w:pPr>
              <w:rPr>
                <w:b/>
                <w:sz w:val="28"/>
                <w:szCs w:val="28"/>
              </w:rPr>
            </w:pPr>
          </w:p>
        </w:tc>
      </w:tr>
    </w:tbl>
    <w:p w:rsidR="00194451" w:rsidRPr="00224A64" w:rsidRDefault="00194451" w:rsidP="0019445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4451" w:rsidTr="002200AE">
        <w:tc>
          <w:tcPr>
            <w:tcW w:w="9242" w:type="dxa"/>
          </w:tcPr>
          <w:p w:rsidR="00194451" w:rsidRDefault="00030539" w:rsidP="00220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ID"/>
              </w:rPr>
              <w:t xml:space="preserve">The body: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en-ID"/>
              </w:rPr>
              <w:t>A</w:t>
            </w:r>
            <w:r>
              <w:rPr>
                <w:b/>
                <w:sz w:val="28"/>
                <w:szCs w:val="28"/>
              </w:rPr>
              <w:t xml:space="preserve"> paragraph</w:t>
            </w:r>
            <w:r w:rsidR="002F13C5">
              <w:rPr>
                <w:b/>
                <w:sz w:val="28"/>
                <w:szCs w:val="28"/>
              </w:rPr>
              <w:t xml:space="preserve"> for each point you are making. </w:t>
            </w:r>
          </w:p>
          <w:p w:rsidR="002F13C5" w:rsidRPr="002F13C5" w:rsidRDefault="002F13C5" w:rsidP="002F13C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You need reasons for your points.</w:t>
            </w:r>
          </w:p>
          <w:p w:rsidR="002F13C5" w:rsidRPr="002F13C5" w:rsidRDefault="002F13C5" w:rsidP="002F13C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suggestion/s </w:t>
            </w:r>
            <w:r w:rsidR="000B2ACD">
              <w:rPr>
                <w:sz w:val="28"/>
                <w:szCs w:val="28"/>
              </w:rPr>
              <w:t xml:space="preserve">for action </w:t>
            </w:r>
            <w:r>
              <w:rPr>
                <w:sz w:val="28"/>
                <w:szCs w:val="28"/>
              </w:rPr>
              <w:t>if appropriate.</w:t>
            </w:r>
          </w:p>
          <w:p w:rsidR="002F13C5" w:rsidRDefault="002F13C5" w:rsidP="002F13C5">
            <w:pPr>
              <w:rPr>
                <w:b/>
                <w:sz w:val="28"/>
                <w:szCs w:val="28"/>
              </w:rPr>
            </w:pPr>
          </w:p>
          <w:p w:rsidR="002F13C5" w:rsidRDefault="002F13C5" w:rsidP="002F13C5">
            <w:pPr>
              <w:rPr>
                <w:b/>
                <w:sz w:val="28"/>
                <w:szCs w:val="28"/>
              </w:rPr>
            </w:pPr>
          </w:p>
          <w:p w:rsidR="002F13C5" w:rsidRDefault="002F13C5" w:rsidP="002F13C5">
            <w:pPr>
              <w:rPr>
                <w:b/>
                <w:sz w:val="28"/>
                <w:szCs w:val="28"/>
              </w:rPr>
            </w:pPr>
          </w:p>
          <w:p w:rsidR="002F13C5" w:rsidRDefault="002F13C5" w:rsidP="002F13C5">
            <w:pPr>
              <w:rPr>
                <w:b/>
                <w:sz w:val="28"/>
                <w:szCs w:val="28"/>
              </w:rPr>
            </w:pPr>
          </w:p>
          <w:p w:rsidR="002F13C5" w:rsidRDefault="002F13C5" w:rsidP="002F13C5">
            <w:pPr>
              <w:rPr>
                <w:b/>
                <w:sz w:val="28"/>
                <w:szCs w:val="28"/>
              </w:rPr>
            </w:pPr>
          </w:p>
          <w:p w:rsidR="002F13C5" w:rsidRDefault="002F13C5" w:rsidP="002F13C5">
            <w:pPr>
              <w:rPr>
                <w:b/>
                <w:sz w:val="28"/>
                <w:szCs w:val="28"/>
              </w:rPr>
            </w:pPr>
          </w:p>
          <w:p w:rsidR="002F13C5" w:rsidRDefault="002F13C5" w:rsidP="002F13C5">
            <w:pPr>
              <w:rPr>
                <w:b/>
                <w:sz w:val="28"/>
                <w:szCs w:val="28"/>
              </w:rPr>
            </w:pPr>
          </w:p>
          <w:p w:rsidR="002F13C5" w:rsidRDefault="002F13C5" w:rsidP="002F13C5">
            <w:pPr>
              <w:rPr>
                <w:b/>
                <w:sz w:val="28"/>
                <w:szCs w:val="28"/>
              </w:rPr>
            </w:pPr>
          </w:p>
          <w:p w:rsidR="002F13C5" w:rsidRPr="002F13C5" w:rsidRDefault="002F13C5" w:rsidP="002F13C5">
            <w:pPr>
              <w:rPr>
                <w:b/>
                <w:sz w:val="28"/>
                <w:szCs w:val="28"/>
              </w:rPr>
            </w:pPr>
          </w:p>
        </w:tc>
      </w:tr>
    </w:tbl>
    <w:p w:rsidR="00194451" w:rsidRPr="00224A64" w:rsidRDefault="00194451" w:rsidP="0019445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4451" w:rsidTr="002200AE">
        <w:tc>
          <w:tcPr>
            <w:tcW w:w="9242" w:type="dxa"/>
          </w:tcPr>
          <w:p w:rsidR="00194451" w:rsidRDefault="002F13C5" w:rsidP="002200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closing paragraph that reviews the main points. Include a plea for action.</w:t>
            </w:r>
          </w:p>
          <w:p w:rsidR="00194451" w:rsidRDefault="00194451" w:rsidP="002200AE">
            <w:pPr>
              <w:rPr>
                <w:sz w:val="28"/>
                <w:szCs w:val="28"/>
              </w:rPr>
            </w:pPr>
          </w:p>
          <w:p w:rsidR="00194451" w:rsidRDefault="00194451" w:rsidP="002200AE">
            <w:pPr>
              <w:rPr>
                <w:sz w:val="28"/>
                <w:szCs w:val="28"/>
              </w:rPr>
            </w:pPr>
          </w:p>
          <w:p w:rsidR="00194451" w:rsidRDefault="00194451" w:rsidP="002200AE">
            <w:pPr>
              <w:rPr>
                <w:sz w:val="28"/>
                <w:szCs w:val="28"/>
              </w:rPr>
            </w:pPr>
          </w:p>
          <w:p w:rsidR="00194451" w:rsidRDefault="00194451" w:rsidP="002200AE">
            <w:pPr>
              <w:rPr>
                <w:sz w:val="28"/>
                <w:szCs w:val="28"/>
              </w:rPr>
            </w:pPr>
          </w:p>
        </w:tc>
      </w:tr>
    </w:tbl>
    <w:p w:rsidR="00194451" w:rsidRPr="00224A64" w:rsidRDefault="00194451" w:rsidP="00194451">
      <w:pPr>
        <w:rPr>
          <w:sz w:val="16"/>
          <w:szCs w:val="16"/>
        </w:rPr>
      </w:pPr>
    </w:p>
    <w:p w:rsidR="00194451" w:rsidRDefault="00194451" w:rsidP="00194451">
      <w:pPr>
        <w:rPr>
          <w:b/>
          <w:sz w:val="28"/>
          <w:szCs w:val="28"/>
          <w:u w:val="single"/>
        </w:rPr>
      </w:pPr>
      <w:r w:rsidRPr="0055580F">
        <w:rPr>
          <w:b/>
          <w:sz w:val="28"/>
          <w:szCs w:val="28"/>
          <w:u w:val="single"/>
        </w:rPr>
        <w:t>Features</w:t>
      </w:r>
      <w:r>
        <w:rPr>
          <w:b/>
          <w:sz w:val="28"/>
          <w:szCs w:val="28"/>
          <w:u w:val="single"/>
        </w:rPr>
        <w:t xml:space="preserve"> of a </w:t>
      </w:r>
      <w:r w:rsidR="004D2D69">
        <w:rPr>
          <w:b/>
          <w:sz w:val="28"/>
          <w:szCs w:val="28"/>
          <w:u w:val="single"/>
        </w:rPr>
        <w:t>Persuas</w:t>
      </w:r>
      <w:r w:rsidR="002F13C5">
        <w:rPr>
          <w:b/>
          <w:sz w:val="28"/>
          <w:szCs w:val="28"/>
          <w:u w:val="single"/>
        </w:rPr>
        <w:t>ion</w:t>
      </w:r>
      <w:r>
        <w:rPr>
          <w:b/>
          <w:sz w:val="28"/>
          <w:szCs w:val="28"/>
          <w:u w:val="single"/>
        </w:rPr>
        <w:t xml:space="preserve"> Text</w:t>
      </w:r>
    </w:p>
    <w:p w:rsidR="00194451" w:rsidRPr="002F13C5" w:rsidRDefault="00194451" w:rsidP="002F13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4A64">
        <w:rPr>
          <w:b/>
          <w:sz w:val="28"/>
          <w:szCs w:val="28"/>
        </w:rPr>
        <w:t>Present tense</w:t>
      </w:r>
      <w:r w:rsidRPr="00224A64">
        <w:rPr>
          <w:sz w:val="28"/>
          <w:szCs w:val="28"/>
        </w:rPr>
        <w:t>.</w:t>
      </w:r>
    </w:p>
    <w:p w:rsidR="00194451" w:rsidRPr="00224A64" w:rsidRDefault="00194451" w:rsidP="0019445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24A64">
        <w:rPr>
          <w:b/>
          <w:sz w:val="28"/>
          <w:szCs w:val="28"/>
        </w:rPr>
        <w:t xml:space="preserve">Connectives of reasoning – </w:t>
      </w:r>
      <w:r>
        <w:rPr>
          <w:b/>
          <w:sz w:val="28"/>
          <w:szCs w:val="28"/>
        </w:rPr>
        <w:t>e.g. Because, Therefore, However, T</w:t>
      </w:r>
      <w:r w:rsidRPr="00224A64">
        <w:rPr>
          <w:b/>
          <w:sz w:val="28"/>
          <w:szCs w:val="28"/>
        </w:rPr>
        <w:t xml:space="preserve">his might mean, </w:t>
      </w:r>
      <w:r>
        <w:rPr>
          <w:b/>
          <w:sz w:val="28"/>
          <w:szCs w:val="28"/>
        </w:rPr>
        <w:t>I</w:t>
      </w:r>
      <w:r w:rsidRPr="00224A64">
        <w:rPr>
          <w:b/>
          <w:sz w:val="28"/>
          <w:szCs w:val="28"/>
        </w:rPr>
        <w:t>t could be said...</w:t>
      </w:r>
    </w:p>
    <w:p w:rsidR="00194451" w:rsidRPr="00224A64" w:rsidRDefault="00194451" w:rsidP="0019445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24A64">
        <w:rPr>
          <w:b/>
          <w:sz w:val="28"/>
          <w:szCs w:val="28"/>
        </w:rPr>
        <w:t xml:space="preserve">Emotive </w:t>
      </w:r>
      <w:r w:rsidR="002F13C5">
        <w:rPr>
          <w:b/>
          <w:sz w:val="28"/>
          <w:szCs w:val="28"/>
        </w:rPr>
        <w:t>words and phrases</w:t>
      </w:r>
      <w:r w:rsidRPr="00224A64">
        <w:rPr>
          <w:b/>
          <w:sz w:val="28"/>
          <w:szCs w:val="28"/>
        </w:rPr>
        <w:t xml:space="preserve"> – e.g. </w:t>
      </w:r>
      <w:r w:rsidR="002F13C5">
        <w:rPr>
          <w:b/>
          <w:sz w:val="28"/>
          <w:szCs w:val="28"/>
        </w:rPr>
        <w:t xml:space="preserve">Surely... You must appreciate that... Everyone knows that... </w:t>
      </w:r>
    </w:p>
    <w:p w:rsidR="002F13C5" w:rsidRPr="00224A64" w:rsidRDefault="002F13C5" w:rsidP="0019445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of questions to the reader – e.g. Do you realise that...? Are you aware...?</w:t>
      </w:r>
    </w:p>
    <w:p w:rsidR="00194451" w:rsidRPr="00EB1990" w:rsidRDefault="00194451" w:rsidP="00194451">
      <w:pPr>
        <w:rPr>
          <w:sz w:val="28"/>
          <w:szCs w:val="28"/>
        </w:rPr>
      </w:pPr>
    </w:p>
    <w:p w:rsidR="00194451" w:rsidRDefault="00194451" w:rsidP="00194451"/>
    <w:p w:rsidR="00886F37" w:rsidRDefault="00886F37"/>
    <w:sectPr w:rsidR="00886F37" w:rsidSect="00224A6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F3C"/>
    <w:multiLevelType w:val="hybridMultilevel"/>
    <w:tmpl w:val="4A5E77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656F"/>
    <w:multiLevelType w:val="hybridMultilevel"/>
    <w:tmpl w:val="EBB40F76"/>
    <w:lvl w:ilvl="0" w:tplc="EF8C88C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6841"/>
    <w:multiLevelType w:val="hybridMultilevel"/>
    <w:tmpl w:val="278C723C"/>
    <w:lvl w:ilvl="0" w:tplc="0C4AEA9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614C6"/>
    <w:multiLevelType w:val="hybridMultilevel"/>
    <w:tmpl w:val="46581C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4451"/>
    <w:rsid w:val="00030539"/>
    <w:rsid w:val="000B2ACD"/>
    <w:rsid w:val="00194451"/>
    <w:rsid w:val="002F13C5"/>
    <w:rsid w:val="002F670C"/>
    <w:rsid w:val="004D2D69"/>
    <w:rsid w:val="005F7B0B"/>
    <w:rsid w:val="008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94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Windows User</cp:lastModifiedBy>
  <cp:revision>6</cp:revision>
  <dcterms:created xsi:type="dcterms:W3CDTF">2014-04-10T02:17:00Z</dcterms:created>
  <dcterms:modified xsi:type="dcterms:W3CDTF">2019-09-29T02:00:00Z</dcterms:modified>
</cp:coreProperties>
</file>